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D388" w14:textId="09EE6AE0" w:rsidR="0050629E" w:rsidRPr="000D0027" w:rsidRDefault="0050629E" w:rsidP="005579F8">
      <w:pPr>
        <w:pStyle w:val="Default"/>
        <w:spacing w:line="264" w:lineRule="auto"/>
        <w:rPr>
          <w:rFonts w:ascii="Arial" w:hAnsi="Arial" w:cs="Arial"/>
          <w:b/>
          <w:bCs/>
          <w:i/>
          <w:iCs/>
          <w:color w:val="FF0000"/>
          <w:sz w:val="32"/>
          <w:szCs w:val="32"/>
        </w:rPr>
      </w:pPr>
    </w:p>
    <w:p w14:paraId="3C81C9F8" w14:textId="77777777" w:rsidR="0050629E" w:rsidRPr="00C93F54" w:rsidRDefault="0050629E" w:rsidP="00216D54">
      <w:pPr>
        <w:pStyle w:val="Default"/>
        <w:spacing w:line="264" w:lineRule="auto"/>
        <w:jc w:val="center"/>
        <w:rPr>
          <w:rFonts w:ascii="Arial" w:hAnsi="Arial" w:cs="Arial"/>
          <w:b/>
          <w:bCs/>
        </w:rPr>
      </w:pPr>
    </w:p>
    <w:p w14:paraId="5A2E0675" w14:textId="61378893" w:rsidR="00C93F54" w:rsidRDefault="00192085" w:rsidP="00216D54">
      <w:pPr>
        <w:pStyle w:val="Default"/>
        <w:spacing w:line="264" w:lineRule="auto"/>
        <w:jc w:val="center"/>
        <w:rPr>
          <w:rFonts w:ascii="Arial" w:hAnsi="Arial" w:cs="Arial"/>
          <w:b/>
          <w:bCs/>
        </w:rPr>
      </w:pPr>
      <w:r w:rsidRPr="00C93F54">
        <w:rPr>
          <w:rFonts w:ascii="Arial" w:hAnsi="Arial" w:cs="Arial"/>
          <w:b/>
          <w:bCs/>
        </w:rPr>
        <w:t>Client</w:t>
      </w:r>
      <w:r w:rsidR="0050629E" w:rsidRPr="00C93F54">
        <w:rPr>
          <w:rFonts w:ascii="Arial" w:hAnsi="Arial" w:cs="Arial"/>
          <w:b/>
          <w:bCs/>
        </w:rPr>
        <w:t xml:space="preserve"> Agreement for Services</w:t>
      </w:r>
      <w:r w:rsidR="00E707BD">
        <w:rPr>
          <w:rFonts w:ascii="Arial" w:hAnsi="Arial" w:cs="Arial"/>
          <w:b/>
          <w:bCs/>
        </w:rPr>
        <w:t xml:space="preserve">, </w:t>
      </w:r>
      <w:r w:rsidR="00216D54" w:rsidRPr="00C93F54">
        <w:rPr>
          <w:rFonts w:ascii="Arial" w:hAnsi="Arial" w:cs="Arial"/>
          <w:b/>
          <w:bCs/>
        </w:rPr>
        <w:t>Disclosures</w:t>
      </w:r>
      <w:r w:rsidR="00E707BD">
        <w:rPr>
          <w:rFonts w:ascii="Arial" w:hAnsi="Arial" w:cs="Arial"/>
          <w:b/>
          <w:bCs/>
        </w:rPr>
        <w:t xml:space="preserve"> &amp;</w:t>
      </w:r>
    </w:p>
    <w:p w14:paraId="32BAAEC4" w14:textId="3B8AD71C" w:rsidR="0050629E" w:rsidRPr="00C93F54" w:rsidRDefault="0050629E" w:rsidP="00216D54">
      <w:pPr>
        <w:pStyle w:val="Default"/>
        <w:spacing w:line="264" w:lineRule="auto"/>
        <w:jc w:val="center"/>
        <w:rPr>
          <w:rFonts w:ascii="Arial" w:hAnsi="Arial" w:cs="Arial"/>
          <w:b/>
          <w:bCs/>
        </w:rPr>
      </w:pPr>
      <w:r w:rsidRPr="001F7611">
        <w:rPr>
          <w:rFonts w:ascii="Arial" w:hAnsi="Arial" w:cs="Arial"/>
          <w:b/>
          <w:bCs/>
        </w:rPr>
        <w:t>Consent</w:t>
      </w:r>
      <w:r w:rsidR="00216D54" w:rsidRPr="001F7611">
        <w:rPr>
          <w:rFonts w:ascii="Arial" w:hAnsi="Arial" w:cs="Arial"/>
          <w:b/>
          <w:bCs/>
        </w:rPr>
        <w:t xml:space="preserve"> for </w:t>
      </w:r>
      <w:r w:rsidR="0027079C" w:rsidRPr="001F7611">
        <w:rPr>
          <w:rFonts w:ascii="Arial" w:hAnsi="Arial" w:cs="Arial"/>
          <w:b/>
          <w:bCs/>
        </w:rPr>
        <w:t xml:space="preserve">Energy Medicine </w:t>
      </w:r>
      <w:r w:rsidR="00C93F54" w:rsidRPr="001F7611">
        <w:rPr>
          <w:rFonts w:ascii="Arial" w:hAnsi="Arial" w:cs="Arial"/>
          <w:b/>
          <w:bCs/>
        </w:rPr>
        <w:t>Sessions</w:t>
      </w:r>
      <w:r w:rsidR="006A77C6">
        <w:rPr>
          <w:rFonts w:ascii="Arial" w:hAnsi="Arial" w:cs="Arial"/>
          <w:b/>
          <w:bCs/>
        </w:rPr>
        <w:t xml:space="preserve"> </w:t>
      </w:r>
    </w:p>
    <w:p w14:paraId="3ECF5D22" w14:textId="77777777" w:rsidR="008E6340" w:rsidRPr="00C93F54" w:rsidRDefault="008E6340" w:rsidP="00216D54">
      <w:pPr>
        <w:pStyle w:val="Default"/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C93F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34C994" w14:textId="77777777" w:rsidR="00F60B3B" w:rsidRPr="00C93F54" w:rsidRDefault="00F60B3B" w:rsidP="00216D54">
      <w:pPr>
        <w:pStyle w:val="Default"/>
        <w:spacing w:line="264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825FFA4" w14:textId="129E0F21" w:rsidR="0050629E" w:rsidRDefault="005579F8" w:rsidP="0082527A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Kristin </w:t>
      </w:r>
      <w:r w:rsidR="00BC7B6D">
        <w:rPr>
          <w:rFonts w:ascii="Arial" w:hAnsi="Arial" w:cs="Arial"/>
          <w:b/>
          <w:bCs/>
          <w:sz w:val="22"/>
          <w:szCs w:val="22"/>
        </w:rPr>
        <w:t xml:space="preserve">Renee </w:t>
      </w:r>
      <w:r>
        <w:rPr>
          <w:rFonts w:ascii="Arial" w:hAnsi="Arial" w:cs="Arial"/>
          <w:b/>
          <w:bCs/>
          <w:sz w:val="22"/>
          <w:szCs w:val="22"/>
        </w:rPr>
        <w:t>Jacobson, Brennan Healing Science, Brennan Integration Practitioner</w:t>
      </w:r>
      <w:r w:rsidR="0050629E" w:rsidRPr="0082527A">
        <w:rPr>
          <w:rFonts w:ascii="Arial" w:hAnsi="Arial" w:cs="Arial"/>
          <w:sz w:val="22"/>
          <w:szCs w:val="22"/>
        </w:rPr>
        <w:t xml:space="preserve"> </w:t>
      </w:r>
    </w:p>
    <w:p w14:paraId="14CD1E5B" w14:textId="77777777" w:rsidR="0082527A" w:rsidRPr="00C93F54" w:rsidRDefault="0082527A" w:rsidP="0082527A">
      <w:pPr>
        <w:pStyle w:val="Default"/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1C12527E" w14:textId="04DDFB6D" w:rsidR="0050629E" w:rsidRDefault="005579F8" w:rsidP="0082527A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69 Lincolnville Ave, Belfast ME 04915</w:t>
      </w:r>
    </w:p>
    <w:p w14:paraId="05F35F8E" w14:textId="77777777" w:rsidR="0082527A" w:rsidRPr="00C93F54" w:rsidRDefault="0082527A" w:rsidP="0082527A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</w:p>
    <w:p w14:paraId="64A56B67" w14:textId="0D686AD3" w:rsidR="0050629E" w:rsidRDefault="005579F8" w:rsidP="0082527A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  <w:hyperlink r:id="rId7" w:history="1">
        <w:r w:rsidRPr="00D01D3A">
          <w:rPr>
            <w:rStyle w:val="Hyperlink"/>
            <w:rFonts w:ascii="Arial" w:hAnsi="Arial" w:cs="Arial"/>
            <w:b/>
            <w:bCs/>
            <w:sz w:val="22"/>
            <w:szCs w:val="22"/>
          </w:rPr>
          <w:t>sacredlifeenergetics@gmail.com</w:t>
        </w:r>
      </w:hyperlink>
      <w:r>
        <w:rPr>
          <w:rFonts w:ascii="Arial" w:hAnsi="Arial" w:cs="Arial"/>
          <w:b/>
          <w:bCs/>
          <w:sz w:val="22"/>
          <w:szCs w:val="22"/>
        </w:rPr>
        <w:t>, 207-323-3191</w:t>
      </w:r>
    </w:p>
    <w:p w14:paraId="39163DB0" w14:textId="77777777" w:rsidR="0082527A" w:rsidRPr="00C93F54" w:rsidRDefault="0082527A" w:rsidP="0082527A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</w:p>
    <w:p w14:paraId="254958AA" w14:textId="586B22AA" w:rsidR="002040BF" w:rsidRPr="00C93F54" w:rsidRDefault="00C93F54" w:rsidP="00216D54">
      <w:pPr>
        <w:pStyle w:val="Default"/>
        <w:spacing w:line="264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Definition of </w:t>
      </w:r>
      <w:r w:rsidR="0027079C">
        <w:rPr>
          <w:rFonts w:ascii="Arial" w:hAnsi="Arial" w:cs="Arial"/>
          <w:b/>
          <w:bCs/>
          <w:sz w:val="22"/>
          <w:szCs w:val="22"/>
        </w:rPr>
        <w:t>Energy Medicine</w:t>
      </w:r>
    </w:p>
    <w:p w14:paraId="09DB2F6D" w14:textId="0C0C6793" w:rsidR="003A2401" w:rsidRDefault="0027079C" w:rsidP="00C93F54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Energy Medicine </w:t>
      </w:r>
      <w:r w:rsidR="00C93F54" w:rsidRPr="00C93F54">
        <w:rPr>
          <w:rFonts w:ascii="Arial" w:hAnsi="Arial" w:cs="Arial"/>
          <w:sz w:val="22"/>
          <w:szCs w:val="22"/>
        </w:rPr>
        <w:t>is a</w:t>
      </w:r>
      <w:r w:rsidR="003A2401">
        <w:rPr>
          <w:rFonts w:ascii="Arial" w:hAnsi="Arial" w:cs="Arial"/>
          <w:sz w:val="22"/>
          <w:szCs w:val="22"/>
        </w:rPr>
        <w:t xml:space="preserve"> holistic</w:t>
      </w:r>
      <w:r w:rsidR="00C93F54" w:rsidRPr="00C93F54">
        <w:rPr>
          <w:rFonts w:ascii="Arial" w:hAnsi="Arial" w:cs="Arial"/>
          <w:sz w:val="22"/>
          <w:szCs w:val="22"/>
        </w:rPr>
        <w:t xml:space="preserve"> </w:t>
      </w:r>
      <w:r w:rsidR="00C93F54" w:rsidRPr="001F7611">
        <w:rPr>
          <w:rFonts w:ascii="Arial" w:hAnsi="Arial" w:cs="Arial"/>
          <w:sz w:val="22"/>
          <w:szCs w:val="22"/>
        </w:rPr>
        <w:t xml:space="preserve">integrative </w:t>
      </w:r>
      <w:r w:rsidR="006A77C6" w:rsidRPr="001F7611">
        <w:rPr>
          <w:rFonts w:ascii="Arial" w:hAnsi="Arial" w:cs="Arial"/>
          <w:sz w:val="22"/>
          <w:szCs w:val="22"/>
        </w:rPr>
        <w:t>approach</w:t>
      </w:r>
      <w:r w:rsidR="006A77C6">
        <w:rPr>
          <w:rFonts w:ascii="Arial" w:hAnsi="Arial" w:cs="Arial"/>
          <w:sz w:val="22"/>
          <w:szCs w:val="22"/>
        </w:rPr>
        <w:t xml:space="preserve"> </w:t>
      </w:r>
      <w:r w:rsidR="003A2401">
        <w:rPr>
          <w:rFonts w:ascii="Arial" w:hAnsi="Arial" w:cs="Arial"/>
          <w:sz w:val="22"/>
          <w:szCs w:val="22"/>
        </w:rPr>
        <w:t xml:space="preserve">intended to </w:t>
      </w:r>
      <w:r w:rsidR="003A2401" w:rsidRPr="00C93F54">
        <w:rPr>
          <w:rFonts w:ascii="Arial" w:hAnsi="Arial" w:cs="Arial"/>
          <w:sz w:val="22"/>
          <w:szCs w:val="22"/>
        </w:rPr>
        <w:t>clear, balance</w:t>
      </w:r>
      <w:r w:rsidR="006A77C6">
        <w:rPr>
          <w:rFonts w:ascii="Arial" w:hAnsi="Arial" w:cs="Arial"/>
          <w:sz w:val="22"/>
          <w:szCs w:val="22"/>
        </w:rPr>
        <w:t>,</w:t>
      </w:r>
      <w:r w:rsidR="003A2401" w:rsidRPr="00C93F54">
        <w:rPr>
          <w:rFonts w:ascii="Arial" w:hAnsi="Arial" w:cs="Arial"/>
          <w:sz w:val="22"/>
          <w:szCs w:val="22"/>
        </w:rPr>
        <w:t xml:space="preserve"> and energize the </w:t>
      </w:r>
      <w:r w:rsidR="003A2401">
        <w:rPr>
          <w:rFonts w:ascii="Arial" w:hAnsi="Arial" w:cs="Arial"/>
          <w:sz w:val="22"/>
          <w:szCs w:val="22"/>
        </w:rPr>
        <w:t xml:space="preserve">human </w:t>
      </w:r>
      <w:r w:rsidR="003A2401" w:rsidRPr="00C93F54">
        <w:rPr>
          <w:rFonts w:ascii="Arial" w:hAnsi="Arial" w:cs="Arial"/>
          <w:sz w:val="22"/>
          <w:szCs w:val="22"/>
        </w:rPr>
        <w:t xml:space="preserve">energy system </w:t>
      </w:r>
      <w:proofErr w:type="gramStart"/>
      <w:r w:rsidR="003A2401">
        <w:rPr>
          <w:rFonts w:ascii="Arial" w:hAnsi="Arial" w:cs="Arial"/>
          <w:sz w:val="22"/>
          <w:szCs w:val="22"/>
        </w:rPr>
        <w:t xml:space="preserve">in order </w:t>
      </w:r>
      <w:r w:rsidR="003A2401" w:rsidRPr="00C93F54">
        <w:rPr>
          <w:rFonts w:ascii="Arial" w:hAnsi="Arial" w:cs="Arial"/>
          <w:sz w:val="22"/>
          <w:szCs w:val="22"/>
        </w:rPr>
        <w:t>to</w:t>
      </w:r>
      <w:proofErr w:type="gramEnd"/>
      <w:r w:rsidR="003A2401" w:rsidRPr="00C93F54">
        <w:rPr>
          <w:rFonts w:ascii="Arial" w:hAnsi="Arial" w:cs="Arial"/>
          <w:sz w:val="22"/>
          <w:szCs w:val="22"/>
        </w:rPr>
        <w:t xml:space="preserve"> facilitate physical, emotional, mental</w:t>
      </w:r>
      <w:r w:rsidR="006A77C6">
        <w:rPr>
          <w:rFonts w:ascii="Arial" w:hAnsi="Arial" w:cs="Arial"/>
          <w:sz w:val="22"/>
          <w:szCs w:val="22"/>
        </w:rPr>
        <w:t>,</w:t>
      </w:r>
      <w:r w:rsidR="003A2401" w:rsidRPr="00C93F54">
        <w:rPr>
          <w:rFonts w:ascii="Arial" w:hAnsi="Arial" w:cs="Arial"/>
          <w:sz w:val="22"/>
          <w:szCs w:val="22"/>
        </w:rPr>
        <w:t xml:space="preserve"> and spiritual self-healing.</w:t>
      </w:r>
      <w:r w:rsidR="003A2401">
        <w:rPr>
          <w:rFonts w:ascii="Arial" w:hAnsi="Arial" w:cs="Arial"/>
          <w:sz w:val="22"/>
          <w:szCs w:val="22"/>
        </w:rPr>
        <w:t xml:space="preserve"> </w:t>
      </w:r>
    </w:p>
    <w:p w14:paraId="38B72EE2" w14:textId="77777777" w:rsidR="003A2401" w:rsidRDefault="003A2401" w:rsidP="00C93F54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</w:p>
    <w:p w14:paraId="668E561D" w14:textId="26B7201D" w:rsidR="00C93F54" w:rsidRDefault="003A2401" w:rsidP="00C93F54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trained practitioner </w:t>
      </w:r>
      <w:r w:rsidR="00C93F54" w:rsidRPr="00C93F54">
        <w:rPr>
          <w:rFonts w:ascii="Arial" w:hAnsi="Arial" w:cs="Arial"/>
          <w:sz w:val="22"/>
          <w:szCs w:val="22"/>
        </w:rPr>
        <w:t xml:space="preserve">uses </w:t>
      </w:r>
      <w:r w:rsidR="0027079C">
        <w:rPr>
          <w:rFonts w:ascii="Arial" w:hAnsi="Arial" w:cs="Arial"/>
          <w:sz w:val="22"/>
          <w:szCs w:val="22"/>
        </w:rPr>
        <w:t xml:space="preserve">various energy modalities </w:t>
      </w:r>
      <w:r>
        <w:rPr>
          <w:rFonts w:ascii="Arial" w:hAnsi="Arial" w:cs="Arial"/>
          <w:sz w:val="22"/>
          <w:szCs w:val="22"/>
        </w:rPr>
        <w:t xml:space="preserve">with </w:t>
      </w:r>
      <w:r w:rsidR="006A77C6">
        <w:rPr>
          <w:rFonts w:ascii="Arial" w:hAnsi="Arial" w:cs="Arial"/>
          <w:sz w:val="22"/>
          <w:szCs w:val="22"/>
        </w:rPr>
        <w:t>heart-centered</w:t>
      </w:r>
      <w:r>
        <w:rPr>
          <w:rFonts w:ascii="Arial" w:hAnsi="Arial" w:cs="Arial"/>
          <w:sz w:val="22"/>
          <w:szCs w:val="22"/>
        </w:rPr>
        <w:t xml:space="preserve"> intention.</w:t>
      </w:r>
      <w:r w:rsidR="00C93F54" w:rsidRPr="00C93F54">
        <w:rPr>
          <w:rFonts w:ascii="Arial" w:hAnsi="Arial" w:cs="Arial"/>
          <w:sz w:val="22"/>
          <w:szCs w:val="22"/>
        </w:rPr>
        <w:t xml:space="preserve"> </w:t>
      </w:r>
      <w:r w:rsidR="0027079C">
        <w:rPr>
          <w:rFonts w:ascii="Arial" w:hAnsi="Arial" w:cs="Arial"/>
          <w:sz w:val="22"/>
          <w:szCs w:val="22"/>
        </w:rPr>
        <w:t>Energy Medicine</w:t>
      </w:r>
      <w:r w:rsidR="00C93F54">
        <w:rPr>
          <w:rFonts w:ascii="Arial" w:hAnsi="Arial" w:cs="Arial"/>
          <w:sz w:val="22"/>
          <w:szCs w:val="22"/>
        </w:rPr>
        <w:t xml:space="preserve"> is</w:t>
      </w:r>
      <w:r w:rsidR="00C93F54" w:rsidRPr="00C93F54">
        <w:rPr>
          <w:rFonts w:ascii="Arial" w:hAnsi="Arial" w:cs="Arial"/>
          <w:sz w:val="22"/>
          <w:szCs w:val="22"/>
        </w:rPr>
        <w:t xml:space="preserve"> intended to </w:t>
      </w:r>
      <w:r>
        <w:rPr>
          <w:rFonts w:ascii="Arial" w:hAnsi="Arial" w:cs="Arial"/>
          <w:sz w:val="22"/>
          <w:szCs w:val="22"/>
        </w:rPr>
        <w:t xml:space="preserve">complement and not </w:t>
      </w:r>
      <w:r w:rsidR="00C93F54" w:rsidRPr="00C93F54">
        <w:rPr>
          <w:rFonts w:ascii="Arial" w:hAnsi="Arial" w:cs="Arial"/>
          <w:sz w:val="22"/>
          <w:szCs w:val="22"/>
        </w:rPr>
        <w:t>replace any prescribed medical care.</w:t>
      </w:r>
      <w:r>
        <w:rPr>
          <w:rFonts w:ascii="Arial" w:hAnsi="Arial" w:cs="Arial"/>
          <w:sz w:val="22"/>
          <w:szCs w:val="22"/>
        </w:rPr>
        <w:t xml:space="preserve"> Practitioners do </w:t>
      </w:r>
      <w:r w:rsidR="00C93F54" w:rsidRPr="00C93F54">
        <w:rPr>
          <w:rFonts w:ascii="Arial" w:hAnsi="Arial" w:cs="Arial"/>
          <w:sz w:val="22"/>
          <w:szCs w:val="22"/>
        </w:rPr>
        <w:t xml:space="preserve">not diagnose </w:t>
      </w:r>
      <w:r>
        <w:rPr>
          <w:rFonts w:ascii="Arial" w:hAnsi="Arial" w:cs="Arial"/>
          <w:sz w:val="22"/>
          <w:szCs w:val="22"/>
        </w:rPr>
        <w:t xml:space="preserve">conditions </w:t>
      </w:r>
      <w:r w:rsidR="00C93F54" w:rsidRPr="00C93F54">
        <w:rPr>
          <w:rFonts w:ascii="Arial" w:hAnsi="Arial" w:cs="Arial"/>
          <w:sz w:val="22"/>
          <w:szCs w:val="22"/>
        </w:rPr>
        <w:t xml:space="preserve">or prescribe </w:t>
      </w:r>
      <w:r>
        <w:rPr>
          <w:rFonts w:ascii="Arial" w:hAnsi="Arial" w:cs="Arial"/>
          <w:sz w:val="22"/>
          <w:szCs w:val="22"/>
        </w:rPr>
        <w:t>treatment.</w:t>
      </w:r>
    </w:p>
    <w:p w14:paraId="7D8A7158" w14:textId="77777777" w:rsidR="003A2401" w:rsidRDefault="003A2401" w:rsidP="00C93F54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</w:p>
    <w:p w14:paraId="432B42DE" w14:textId="77777777" w:rsidR="0082527A" w:rsidRPr="0082527A" w:rsidRDefault="0082527A" w:rsidP="00C93F54">
      <w:pPr>
        <w:pStyle w:val="Default"/>
        <w:spacing w:line="264" w:lineRule="auto"/>
        <w:rPr>
          <w:rFonts w:ascii="Arial" w:hAnsi="Arial" w:cs="Arial"/>
          <w:b/>
          <w:bCs/>
          <w:sz w:val="22"/>
          <w:szCs w:val="22"/>
        </w:rPr>
      </w:pPr>
      <w:r w:rsidRPr="0082527A">
        <w:rPr>
          <w:rFonts w:ascii="Arial" w:hAnsi="Arial" w:cs="Arial"/>
          <w:b/>
          <w:bCs/>
          <w:sz w:val="22"/>
          <w:szCs w:val="22"/>
        </w:rPr>
        <w:t>Session Information</w:t>
      </w:r>
    </w:p>
    <w:p w14:paraId="6DB108E6" w14:textId="1F168770" w:rsidR="000659E3" w:rsidRDefault="000659E3" w:rsidP="00216D54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Sessions are</w:t>
      </w:r>
      <w:r w:rsidRPr="000D0027">
        <w:rPr>
          <w:rFonts w:ascii="Arial" w:hAnsi="Arial" w:cs="Arial"/>
          <w:color w:val="FF0000"/>
          <w:sz w:val="22"/>
          <w:szCs w:val="22"/>
        </w:rPr>
        <w:t xml:space="preserve"> </w:t>
      </w:r>
      <w:r w:rsidR="005579F8">
        <w:rPr>
          <w:rFonts w:ascii="Arial" w:hAnsi="Arial" w:cs="Arial"/>
          <w:color w:val="FF0000"/>
          <w:sz w:val="22"/>
          <w:szCs w:val="22"/>
        </w:rPr>
        <w:t xml:space="preserve">60 </w:t>
      </w:r>
      <w:r>
        <w:rPr>
          <w:rFonts w:ascii="Arial" w:hAnsi="Arial" w:cs="Arial"/>
          <w:sz w:val="22"/>
          <w:szCs w:val="22"/>
        </w:rPr>
        <w:t>minutes long.</w:t>
      </w:r>
    </w:p>
    <w:p w14:paraId="712975AF" w14:textId="77777777" w:rsidR="00E707BD" w:rsidRDefault="00E707BD" w:rsidP="00216D54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</w:p>
    <w:p w14:paraId="3BAF5FFB" w14:textId="17DE212D" w:rsidR="000659E3" w:rsidRDefault="000659E3" w:rsidP="00216D54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fee per session is $</w:t>
      </w:r>
      <w:r w:rsidR="005579F8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>.</w:t>
      </w:r>
    </w:p>
    <w:p w14:paraId="0783FC03" w14:textId="77777777" w:rsidR="00E707BD" w:rsidRDefault="00E707BD" w:rsidP="00216D54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</w:p>
    <w:p w14:paraId="520206E9" w14:textId="0803653F" w:rsidR="000659E3" w:rsidRDefault="005579F8" w:rsidP="00216D54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Kristin</w:t>
      </w:r>
      <w:r w:rsidR="000659E3" w:rsidRPr="000659E3">
        <w:rPr>
          <w:rFonts w:ascii="Arial" w:hAnsi="Arial" w:cs="Arial"/>
          <w:sz w:val="22"/>
          <w:szCs w:val="22"/>
        </w:rPr>
        <w:t xml:space="preserve"> is not a provider for any insurance carrier </w:t>
      </w:r>
      <w:r w:rsidR="000659E3">
        <w:rPr>
          <w:rFonts w:ascii="Arial" w:hAnsi="Arial" w:cs="Arial"/>
          <w:sz w:val="22"/>
          <w:szCs w:val="22"/>
        </w:rPr>
        <w:t>and</w:t>
      </w:r>
      <w:r w:rsidR="000659E3" w:rsidRPr="000659E3">
        <w:rPr>
          <w:rFonts w:ascii="Arial" w:hAnsi="Arial" w:cs="Arial"/>
          <w:sz w:val="22"/>
          <w:szCs w:val="22"/>
        </w:rPr>
        <w:t xml:space="preserve"> </w:t>
      </w:r>
      <w:r w:rsidR="006A77C6">
        <w:rPr>
          <w:rFonts w:ascii="Arial" w:hAnsi="Arial" w:cs="Arial"/>
          <w:sz w:val="22"/>
          <w:szCs w:val="22"/>
        </w:rPr>
        <w:t xml:space="preserve">upon request will provide </w:t>
      </w:r>
      <w:r w:rsidR="000659E3" w:rsidRPr="000659E3">
        <w:rPr>
          <w:rFonts w:ascii="Arial" w:hAnsi="Arial" w:cs="Arial"/>
          <w:sz w:val="22"/>
          <w:szCs w:val="22"/>
        </w:rPr>
        <w:t xml:space="preserve">an </w:t>
      </w:r>
      <w:r w:rsidR="006A77C6">
        <w:rPr>
          <w:rFonts w:ascii="Arial" w:hAnsi="Arial" w:cs="Arial"/>
          <w:sz w:val="22"/>
          <w:szCs w:val="22"/>
        </w:rPr>
        <w:t>invoice that the client may submit</w:t>
      </w:r>
      <w:r w:rsidR="000659E3" w:rsidRPr="000659E3">
        <w:rPr>
          <w:rFonts w:ascii="Arial" w:hAnsi="Arial" w:cs="Arial"/>
          <w:sz w:val="22"/>
          <w:szCs w:val="22"/>
        </w:rPr>
        <w:t>.</w:t>
      </w:r>
    </w:p>
    <w:p w14:paraId="32CFF39C" w14:textId="77777777" w:rsidR="000659E3" w:rsidRPr="00C93F54" w:rsidRDefault="000659E3" w:rsidP="00216D54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</w:p>
    <w:p w14:paraId="6EC16EC7" w14:textId="77777777" w:rsidR="002040BF" w:rsidRPr="00C93F54" w:rsidRDefault="007A38CF" w:rsidP="00216D54">
      <w:pPr>
        <w:pStyle w:val="Default"/>
        <w:spacing w:line="264" w:lineRule="auto"/>
        <w:rPr>
          <w:rFonts w:ascii="Arial" w:hAnsi="Arial" w:cs="Arial"/>
          <w:b/>
          <w:bCs/>
          <w:sz w:val="22"/>
          <w:szCs w:val="22"/>
        </w:rPr>
      </w:pPr>
      <w:r w:rsidRPr="00C93F54">
        <w:rPr>
          <w:rFonts w:ascii="Arial" w:hAnsi="Arial" w:cs="Arial"/>
          <w:b/>
          <w:bCs/>
          <w:sz w:val="22"/>
          <w:szCs w:val="22"/>
        </w:rPr>
        <w:t xml:space="preserve">Appointment </w:t>
      </w:r>
      <w:r w:rsidR="002040BF" w:rsidRPr="00C93F54">
        <w:rPr>
          <w:rFonts w:ascii="Arial" w:hAnsi="Arial" w:cs="Arial"/>
          <w:b/>
          <w:bCs/>
          <w:sz w:val="22"/>
          <w:szCs w:val="22"/>
        </w:rPr>
        <w:t>Cancellation Policy</w:t>
      </w:r>
    </w:p>
    <w:p w14:paraId="0DC3B099" w14:textId="77777777" w:rsidR="000659E3" w:rsidRDefault="000659E3" w:rsidP="000659E3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  <w:r w:rsidRPr="000659E3">
        <w:rPr>
          <w:rFonts w:ascii="Arial" w:hAnsi="Arial" w:cs="Arial"/>
          <w:sz w:val="22"/>
          <w:szCs w:val="22"/>
        </w:rPr>
        <w:t xml:space="preserve">I agree to give </w:t>
      </w:r>
      <w:r>
        <w:rPr>
          <w:rFonts w:ascii="Arial" w:hAnsi="Arial" w:cs="Arial"/>
          <w:sz w:val="22"/>
          <w:szCs w:val="22"/>
        </w:rPr>
        <w:t xml:space="preserve">a </w:t>
      </w:r>
      <w:r w:rsidRPr="000659E3">
        <w:rPr>
          <w:rFonts w:ascii="Arial" w:hAnsi="Arial" w:cs="Arial"/>
          <w:sz w:val="22"/>
          <w:szCs w:val="22"/>
        </w:rPr>
        <w:t>24-hour notice if it is necessary for me to cancel an appointment. My practitioner reserves the right to charge me for the session if sufficient notice is not given.</w:t>
      </w:r>
    </w:p>
    <w:p w14:paraId="275A8B11" w14:textId="77777777" w:rsidR="002040BF" w:rsidRPr="00C93F54" w:rsidRDefault="002040BF" w:rsidP="00216D54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</w:p>
    <w:p w14:paraId="5795C877" w14:textId="77777777" w:rsidR="00216D54" w:rsidRPr="00C93F54" w:rsidRDefault="00216D54" w:rsidP="00216D54">
      <w:pPr>
        <w:pStyle w:val="Default"/>
        <w:spacing w:line="264" w:lineRule="auto"/>
        <w:rPr>
          <w:rFonts w:ascii="Arial" w:hAnsi="Arial" w:cs="Arial"/>
          <w:b/>
          <w:bCs/>
          <w:sz w:val="22"/>
          <w:szCs w:val="22"/>
        </w:rPr>
      </w:pPr>
      <w:r w:rsidRPr="00C93F54">
        <w:rPr>
          <w:rFonts w:ascii="Arial" w:hAnsi="Arial" w:cs="Arial"/>
          <w:b/>
          <w:bCs/>
          <w:sz w:val="22"/>
          <w:szCs w:val="22"/>
        </w:rPr>
        <w:t>Confidentiality</w:t>
      </w:r>
    </w:p>
    <w:p w14:paraId="28386D66" w14:textId="77777777" w:rsidR="001306DB" w:rsidRDefault="000659E3" w:rsidP="00216D54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</w:t>
      </w:r>
      <w:r w:rsidR="003A2401" w:rsidRPr="003A2401">
        <w:rPr>
          <w:rFonts w:ascii="Arial" w:hAnsi="Arial" w:cs="Arial"/>
          <w:sz w:val="22"/>
          <w:szCs w:val="22"/>
        </w:rPr>
        <w:t xml:space="preserve">l client information </w:t>
      </w:r>
      <w:r>
        <w:rPr>
          <w:rFonts w:ascii="Arial" w:hAnsi="Arial" w:cs="Arial"/>
          <w:sz w:val="22"/>
          <w:szCs w:val="22"/>
        </w:rPr>
        <w:t>and</w:t>
      </w:r>
      <w:r w:rsidR="003A2401" w:rsidRPr="003A2401">
        <w:rPr>
          <w:rFonts w:ascii="Arial" w:hAnsi="Arial" w:cs="Arial"/>
          <w:sz w:val="22"/>
          <w:szCs w:val="22"/>
        </w:rPr>
        <w:t xml:space="preserve"> records are treated in a confidential manner and no information will be released to anyone without my prior written consent</w:t>
      </w:r>
      <w:r>
        <w:rPr>
          <w:rFonts w:ascii="Arial" w:hAnsi="Arial" w:cs="Arial"/>
          <w:sz w:val="22"/>
          <w:szCs w:val="22"/>
        </w:rPr>
        <w:t>,</w:t>
      </w:r>
      <w:r w:rsidR="003A2401" w:rsidRPr="003A2401">
        <w:rPr>
          <w:rFonts w:ascii="Arial" w:hAnsi="Arial" w:cs="Arial"/>
          <w:sz w:val="22"/>
          <w:szCs w:val="22"/>
        </w:rPr>
        <w:t xml:space="preserve"> except in situations governed by law.</w:t>
      </w:r>
    </w:p>
    <w:p w14:paraId="17C9B8AD" w14:textId="77777777" w:rsidR="003A2401" w:rsidRPr="00C93F54" w:rsidRDefault="003A2401" w:rsidP="00216D54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</w:p>
    <w:p w14:paraId="15F85B61" w14:textId="05834C3B" w:rsidR="00216D54" w:rsidRPr="005579F8" w:rsidRDefault="00216D54" w:rsidP="00D36CB0">
      <w:pPr>
        <w:pStyle w:val="Default"/>
        <w:spacing w:line="264" w:lineRule="auto"/>
        <w:rPr>
          <w:rFonts w:ascii="Arial" w:hAnsi="Arial" w:cs="Arial"/>
          <w:b/>
          <w:bCs/>
          <w:sz w:val="22"/>
          <w:szCs w:val="22"/>
        </w:rPr>
      </w:pPr>
      <w:r w:rsidRPr="0082527A">
        <w:rPr>
          <w:rFonts w:ascii="Arial" w:hAnsi="Arial" w:cs="Arial"/>
          <w:b/>
          <w:bCs/>
          <w:sz w:val="22"/>
          <w:szCs w:val="22"/>
        </w:rPr>
        <w:t>Disclosures</w:t>
      </w:r>
    </w:p>
    <w:p w14:paraId="73D6565A" w14:textId="77777777" w:rsidR="00216D54" w:rsidRPr="00C93F54" w:rsidRDefault="00216D54" w:rsidP="00216D54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</w:p>
    <w:p w14:paraId="00BBAACB" w14:textId="42CAAA56" w:rsidR="0082527A" w:rsidRDefault="0027079C" w:rsidP="0082527A">
      <w:pPr>
        <w:pStyle w:val="Default"/>
        <w:numPr>
          <w:ilvl w:val="0"/>
          <w:numId w:val="6"/>
        </w:num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Energy </w:t>
      </w:r>
      <w:r w:rsidR="006A77C6">
        <w:rPr>
          <w:rFonts w:ascii="Arial" w:hAnsi="Arial" w:cs="Arial"/>
          <w:sz w:val="22"/>
          <w:szCs w:val="22"/>
        </w:rPr>
        <w:t>Medicine practitioners</w:t>
      </w:r>
      <w:r w:rsidR="00F60B3B" w:rsidRPr="00C93F54">
        <w:rPr>
          <w:rFonts w:ascii="Arial" w:hAnsi="Arial" w:cs="Arial"/>
          <w:sz w:val="22"/>
          <w:szCs w:val="22"/>
        </w:rPr>
        <w:t xml:space="preserve"> do not diagnose conditions or prescribe treatments.</w:t>
      </w:r>
      <w:r w:rsidR="0082527A">
        <w:rPr>
          <w:rFonts w:ascii="Arial" w:hAnsi="Arial" w:cs="Arial"/>
          <w:sz w:val="22"/>
          <w:szCs w:val="22"/>
        </w:rPr>
        <w:t xml:space="preserve"> </w:t>
      </w:r>
    </w:p>
    <w:p w14:paraId="3A93D708" w14:textId="73F58DB0" w:rsidR="0082527A" w:rsidRDefault="0082527A" w:rsidP="0082527A">
      <w:pPr>
        <w:pStyle w:val="Default"/>
        <w:numPr>
          <w:ilvl w:val="0"/>
          <w:numId w:val="6"/>
        </w:num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93F54">
        <w:rPr>
          <w:rFonts w:ascii="Arial" w:hAnsi="Arial" w:cs="Arial"/>
          <w:sz w:val="22"/>
          <w:szCs w:val="22"/>
        </w:rPr>
        <w:t xml:space="preserve">o specific claims will be made </w:t>
      </w:r>
      <w:r>
        <w:rPr>
          <w:rFonts w:ascii="Arial" w:hAnsi="Arial" w:cs="Arial"/>
          <w:sz w:val="22"/>
          <w:szCs w:val="22"/>
        </w:rPr>
        <w:t xml:space="preserve">by the practitioner </w:t>
      </w:r>
      <w:r w:rsidRPr="00C93F54">
        <w:rPr>
          <w:rFonts w:ascii="Arial" w:hAnsi="Arial" w:cs="Arial"/>
          <w:sz w:val="22"/>
          <w:szCs w:val="22"/>
        </w:rPr>
        <w:t xml:space="preserve">regarding results from the </w:t>
      </w:r>
      <w:r w:rsidR="006A77C6">
        <w:rPr>
          <w:rFonts w:ascii="Arial" w:hAnsi="Arial" w:cs="Arial"/>
          <w:sz w:val="22"/>
          <w:szCs w:val="22"/>
        </w:rPr>
        <w:t>energy</w:t>
      </w:r>
      <w:r w:rsidRPr="00C93F54">
        <w:rPr>
          <w:rFonts w:ascii="Arial" w:hAnsi="Arial" w:cs="Arial"/>
          <w:sz w:val="22"/>
          <w:szCs w:val="22"/>
        </w:rPr>
        <w:t xml:space="preserve"> sessions. </w:t>
      </w:r>
    </w:p>
    <w:p w14:paraId="54AD2AF8" w14:textId="71CCF8AF" w:rsidR="0082527A" w:rsidRDefault="006A77C6" w:rsidP="006A77C6">
      <w:pPr>
        <w:pStyle w:val="Default"/>
        <w:numPr>
          <w:ilvl w:val="0"/>
          <w:numId w:val="6"/>
        </w:num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82527A" w:rsidRPr="00C93F54">
        <w:rPr>
          <w:rFonts w:ascii="Arial" w:hAnsi="Arial" w:cs="Arial"/>
          <w:sz w:val="22"/>
          <w:szCs w:val="22"/>
        </w:rPr>
        <w:t xml:space="preserve">oal(s) </w:t>
      </w:r>
      <w:r>
        <w:rPr>
          <w:rFonts w:ascii="Arial" w:hAnsi="Arial" w:cs="Arial"/>
          <w:sz w:val="22"/>
          <w:szCs w:val="22"/>
        </w:rPr>
        <w:t xml:space="preserve">for our work together </w:t>
      </w:r>
      <w:r w:rsidR="0082527A" w:rsidRPr="00C93F54">
        <w:rPr>
          <w:rFonts w:ascii="Arial" w:hAnsi="Arial" w:cs="Arial"/>
          <w:sz w:val="22"/>
          <w:szCs w:val="22"/>
        </w:rPr>
        <w:t xml:space="preserve">will be </w:t>
      </w:r>
      <w:r w:rsidR="0082527A">
        <w:rPr>
          <w:rFonts w:ascii="Arial" w:hAnsi="Arial" w:cs="Arial"/>
          <w:sz w:val="22"/>
          <w:szCs w:val="22"/>
        </w:rPr>
        <w:t xml:space="preserve">mutually </w:t>
      </w:r>
      <w:r w:rsidR="0082527A" w:rsidRPr="00C93F54">
        <w:rPr>
          <w:rFonts w:ascii="Arial" w:hAnsi="Arial" w:cs="Arial"/>
          <w:sz w:val="22"/>
          <w:szCs w:val="22"/>
        </w:rPr>
        <w:t>identified as part of the assessment and</w:t>
      </w:r>
      <w:r w:rsidR="0082527A">
        <w:rPr>
          <w:rFonts w:ascii="Arial" w:hAnsi="Arial" w:cs="Arial"/>
          <w:sz w:val="22"/>
          <w:szCs w:val="22"/>
        </w:rPr>
        <w:t xml:space="preserve"> clients</w:t>
      </w:r>
      <w:r w:rsidR="0082527A" w:rsidRPr="00C93F54">
        <w:rPr>
          <w:rFonts w:ascii="Arial" w:hAnsi="Arial" w:cs="Arial"/>
          <w:sz w:val="22"/>
          <w:szCs w:val="22"/>
        </w:rPr>
        <w:t xml:space="preserve"> have input in the </w:t>
      </w:r>
      <w:r>
        <w:rPr>
          <w:rFonts w:ascii="Arial" w:hAnsi="Arial" w:cs="Arial"/>
          <w:sz w:val="22"/>
          <w:szCs w:val="22"/>
        </w:rPr>
        <w:t>goal-setting</w:t>
      </w:r>
      <w:r w:rsidR="0082527A" w:rsidRPr="00C93F54">
        <w:rPr>
          <w:rFonts w:ascii="Arial" w:hAnsi="Arial" w:cs="Arial"/>
          <w:sz w:val="22"/>
          <w:szCs w:val="22"/>
        </w:rPr>
        <w:t xml:space="preserve"> process.</w:t>
      </w:r>
    </w:p>
    <w:p w14:paraId="125641F7" w14:textId="77777777" w:rsidR="00F60B3B" w:rsidRPr="00C93F54" w:rsidRDefault="00F60B3B" w:rsidP="00216D54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</w:p>
    <w:p w14:paraId="122D5A5A" w14:textId="034D1146" w:rsidR="002040BF" w:rsidRDefault="000659E3" w:rsidP="00216D54">
      <w:pPr>
        <w:pStyle w:val="Default"/>
        <w:spacing w:line="264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Practitioner </w:t>
      </w:r>
      <w:r w:rsidR="002040BF" w:rsidRPr="00C93F54">
        <w:rPr>
          <w:rFonts w:ascii="Arial" w:hAnsi="Arial" w:cs="Arial"/>
          <w:b/>
          <w:bCs/>
          <w:sz w:val="22"/>
          <w:szCs w:val="22"/>
        </w:rPr>
        <w:t>Liability Insurance</w:t>
      </w:r>
    </w:p>
    <w:p w14:paraId="3E9C69BF" w14:textId="34B8BD96" w:rsidR="00144270" w:rsidRPr="000D0027" w:rsidRDefault="005579F8" w:rsidP="00216D54">
      <w:pPr>
        <w:pStyle w:val="Default"/>
        <w:spacing w:line="264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Energy Medicine Professional Association Insurance</w:t>
      </w:r>
    </w:p>
    <w:p w14:paraId="049E5F85" w14:textId="77777777" w:rsidR="00144270" w:rsidRPr="00C93F54" w:rsidRDefault="00144270" w:rsidP="00216D54">
      <w:pPr>
        <w:pStyle w:val="Default"/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0CF9F957" w14:textId="77777777" w:rsidR="007A38CF" w:rsidRPr="00C93F54" w:rsidRDefault="007A38CF" w:rsidP="007A38CF">
      <w:pPr>
        <w:pStyle w:val="Default"/>
        <w:spacing w:line="264" w:lineRule="auto"/>
        <w:rPr>
          <w:rFonts w:ascii="Arial" w:hAnsi="Arial" w:cs="Arial"/>
          <w:b/>
          <w:bCs/>
          <w:sz w:val="22"/>
          <w:szCs w:val="22"/>
        </w:rPr>
      </w:pPr>
      <w:r w:rsidRPr="00C93F54">
        <w:rPr>
          <w:rFonts w:ascii="Arial" w:hAnsi="Arial" w:cs="Arial"/>
          <w:b/>
          <w:bCs/>
          <w:sz w:val="22"/>
          <w:szCs w:val="22"/>
        </w:rPr>
        <w:t>Hold Harmless Clause</w:t>
      </w:r>
    </w:p>
    <w:p w14:paraId="0ABC0D0B" w14:textId="04B2BEFE" w:rsidR="00144270" w:rsidRPr="005579F8" w:rsidRDefault="007A38CF" w:rsidP="003244D3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  <w:r w:rsidRPr="00C93F54">
        <w:rPr>
          <w:rFonts w:ascii="Arial" w:hAnsi="Arial" w:cs="Arial"/>
          <w:sz w:val="22"/>
          <w:szCs w:val="22"/>
        </w:rPr>
        <w:t xml:space="preserve">Except in the case of gross negligence or malpractice, I or my representative(s) agree to fully release and hold harmless, </w:t>
      </w:r>
      <w:r w:rsidR="005579F8">
        <w:rPr>
          <w:rFonts w:ascii="Arial" w:hAnsi="Arial" w:cs="Arial"/>
          <w:sz w:val="22"/>
          <w:szCs w:val="22"/>
        </w:rPr>
        <w:t>Kristin</w:t>
      </w:r>
      <w:r w:rsidRPr="00C93F54">
        <w:rPr>
          <w:rFonts w:ascii="Arial" w:hAnsi="Arial" w:cs="Arial"/>
          <w:sz w:val="22"/>
          <w:szCs w:val="22"/>
        </w:rPr>
        <w:t xml:space="preserve">, from and against </w:t>
      </w:r>
      <w:proofErr w:type="gramStart"/>
      <w:r w:rsidRPr="00C93F54">
        <w:rPr>
          <w:rFonts w:ascii="Arial" w:hAnsi="Arial" w:cs="Arial"/>
          <w:sz w:val="22"/>
          <w:szCs w:val="22"/>
        </w:rPr>
        <w:t>any and all</w:t>
      </w:r>
      <w:proofErr w:type="gramEnd"/>
      <w:r w:rsidRPr="00C93F54">
        <w:rPr>
          <w:rFonts w:ascii="Arial" w:hAnsi="Arial" w:cs="Arial"/>
          <w:sz w:val="22"/>
          <w:szCs w:val="22"/>
        </w:rPr>
        <w:t xml:space="preserve"> claims or liability of whatsoever kind or nature arising out of</w:t>
      </w:r>
      <w:r w:rsidR="006A77C6">
        <w:rPr>
          <w:rFonts w:ascii="Arial" w:hAnsi="Arial" w:cs="Arial"/>
          <w:sz w:val="22"/>
          <w:szCs w:val="22"/>
        </w:rPr>
        <w:t>,</w:t>
      </w:r>
      <w:r w:rsidRPr="00C93F54">
        <w:rPr>
          <w:rFonts w:ascii="Arial" w:hAnsi="Arial" w:cs="Arial"/>
          <w:sz w:val="22"/>
          <w:szCs w:val="22"/>
        </w:rPr>
        <w:t xml:space="preserve"> or in connection</w:t>
      </w:r>
      <w:r w:rsidR="006A77C6">
        <w:rPr>
          <w:rFonts w:ascii="Arial" w:hAnsi="Arial" w:cs="Arial"/>
          <w:sz w:val="22"/>
          <w:szCs w:val="22"/>
        </w:rPr>
        <w:t>,</w:t>
      </w:r>
      <w:r w:rsidRPr="00C93F54">
        <w:rPr>
          <w:rFonts w:ascii="Arial" w:hAnsi="Arial" w:cs="Arial"/>
          <w:sz w:val="22"/>
          <w:szCs w:val="22"/>
        </w:rPr>
        <w:t xml:space="preserve"> with my session(s).</w:t>
      </w:r>
    </w:p>
    <w:p w14:paraId="06BEFE26" w14:textId="77777777" w:rsidR="00144270" w:rsidRDefault="00144270" w:rsidP="003244D3">
      <w:pPr>
        <w:pStyle w:val="Default"/>
        <w:spacing w:line="264" w:lineRule="auto"/>
        <w:rPr>
          <w:rFonts w:ascii="Arial" w:hAnsi="Arial" w:cs="Arial"/>
          <w:b/>
          <w:bCs/>
          <w:i/>
          <w:iCs/>
          <w:color w:val="2F5496"/>
          <w:sz w:val="20"/>
          <w:szCs w:val="20"/>
        </w:rPr>
      </w:pPr>
    </w:p>
    <w:p w14:paraId="32262E5E" w14:textId="5F6D4E67" w:rsidR="00216D54" w:rsidRPr="0082527A" w:rsidRDefault="00216D54" w:rsidP="0082527A">
      <w:pPr>
        <w:pStyle w:val="Default"/>
        <w:spacing w:after="120" w:line="264" w:lineRule="auto"/>
        <w:rPr>
          <w:rFonts w:ascii="Arial" w:hAnsi="Arial" w:cs="Arial"/>
          <w:b/>
          <w:bCs/>
          <w:sz w:val="22"/>
          <w:szCs w:val="22"/>
        </w:rPr>
      </w:pPr>
      <w:r w:rsidRPr="0082527A">
        <w:rPr>
          <w:rFonts w:ascii="Arial" w:hAnsi="Arial" w:cs="Arial"/>
          <w:b/>
          <w:bCs/>
          <w:sz w:val="22"/>
          <w:szCs w:val="22"/>
        </w:rPr>
        <w:t xml:space="preserve">Client Consent for </w:t>
      </w:r>
      <w:r w:rsidR="006A77C6">
        <w:rPr>
          <w:rFonts w:ascii="Arial" w:hAnsi="Arial" w:cs="Arial"/>
          <w:b/>
          <w:bCs/>
          <w:sz w:val="22"/>
          <w:szCs w:val="22"/>
        </w:rPr>
        <w:t>Sessions</w:t>
      </w:r>
    </w:p>
    <w:p w14:paraId="7DCD8BAF" w14:textId="7F65B6EE" w:rsidR="0082527A" w:rsidRDefault="0082527A" w:rsidP="00E707BD">
      <w:pPr>
        <w:pStyle w:val="Default"/>
        <w:spacing w:line="264" w:lineRule="auto"/>
        <w:ind w:left="1152" w:hanging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 </w:t>
      </w:r>
      <w:r w:rsidRPr="003A2401">
        <w:rPr>
          <w:rFonts w:ascii="Arial" w:hAnsi="Arial" w:cs="Arial"/>
          <w:i/>
          <w:iCs/>
          <w:sz w:val="20"/>
          <w:szCs w:val="20"/>
        </w:rPr>
        <w:t>(initials)</w:t>
      </w:r>
      <w:r>
        <w:rPr>
          <w:rFonts w:ascii="Arial" w:hAnsi="Arial" w:cs="Arial"/>
          <w:sz w:val="22"/>
          <w:szCs w:val="22"/>
        </w:rPr>
        <w:t xml:space="preserve"> </w:t>
      </w:r>
      <w:r w:rsidR="00F60B3B" w:rsidRPr="00C93F54">
        <w:rPr>
          <w:rFonts w:ascii="Arial" w:hAnsi="Arial" w:cs="Arial"/>
          <w:sz w:val="22"/>
          <w:szCs w:val="22"/>
        </w:rPr>
        <w:t>I have read this document</w:t>
      </w:r>
      <w:r>
        <w:rPr>
          <w:rFonts w:ascii="Arial" w:hAnsi="Arial" w:cs="Arial"/>
          <w:sz w:val="22"/>
          <w:szCs w:val="22"/>
        </w:rPr>
        <w:t xml:space="preserve"> and been given the opportunity </w:t>
      </w:r>
      <w:r w:rsidR="00F60B3B" w:rsidRPr="00C93F54">
        <w:rPr>
          <w:rFonts w:ascii="Arial" w:hAnsi="Arial" w:cs="Arial"/>
          <w:sz w:val="22"/>
          <w:szCs w:val="22"/>
        </w:rPr>
        <w:t xml:space="preserve">to ask questions regarding this document and </w:t>
      </w:r>
      <w:r w:rsidR="0027079C">
        <w:rPr>
          <w:rFonts w:ascii="Arial" w:hAnsi="Arial" w:cs="Arial"/>
          <w:sz w:val="22"/>
          <w:szCs w:val="22"/>
        </w:rPr>
        <w:t xml:space="preserve">Energy Medicine </w:t>
      </w:r>
      <w:r>
        <w:rPr>
          <w:rFonts w:ascii="Arial" w:hAnsi="Arial" w:cs="Arial"/>
          <w:sz w:val="22"/>
          <w:szCs w:val="22"/>
        </w:rPr>
        <w:t>sessions.</w:t>
      </w:r>
    </w:p>
    <w:p w14:paraId="5174B9FA" w14:textId="77777777" w:rsidR="0082527A" w:rsidRDefault="0082527A" w:rsidP="00F60B3B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</w:p>
    <w:p w14:paraId="060F79F9" w14:textId="77777777" w:rsidR="0082527A" w:rsidRDefault="0082527A" w:rsidP="00F60B3B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 </w:t>
      </w:r>
      <w:r w:rsidRPr="003A2401">
        <w:rPr>
          <w:rFonts w:ascii="Arial" w:hAnsi="Arial" w:cs="Arial"/>
          <w:i/>
          <w:iCs/>
          <w:sz w:val="20"/>
          <w:szCs w:val="20"/>
        </w:rPr>
        <w:t>(initials)</w:t>
      </w:r>
      <w:r>
        <w:rPr>
          <w:rFonts w:ascii="Arial" w:hAnsi="Arial" w:cs="Arial"/>
          <w:sz w:val="22"/>
          <w:szCs w:val="22"/>
        </w:rPr>
        <w:t xml:space="preserve"> </w:t>
      </w:r>
      <w:r w:rsidRPr="0082527A">
        <w:rPr>
          <w:rFonts w:ascii="Arial" w:hAnsi="Arial" w:cs="Arial"/>
          <w:sz w:val="22"/>
          <w:szCs w:val="22"/>
        </w:rPr>
        <w:t>I take responsibility to inform my practitioner of any changes in my health status.</w:t>
      </w:r>
    </w:p>
    <w:p w14:paraId="1AC70A3E" w14:textId="77777777" w:rsidR="0082527A" w:rsidRDefault="0082527A" w:rsidP="00F60B3B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</w:p>
    <w:p w14:paraId="60E0BC9F" w14:textId="77777777" w:rsidR="0082527A" w:rsidRPr="00C93F54" w:rsidRDefault="0082527A" w:rsidP="0082527A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 </w:t>
      </w:r>
      <w:r w:rsidRPr="003A2401">
        <w:rPr>
          <w:rFonts w:ascii="Arial" w:hAnsi="Arial" w:cs="Arial"/>
          <w:i/>
          <w:iCs/>
          <w:sz w:val="20"/>
          <w:szCs w:val="20"/>
        </w:rPr>
        <w:t>(initials)</w:t>
      </w:r>
      <w:r>
        <w:rPr>
          <w:rFonts w:ascii="Arial" w:hAnsi="Arial" w:cs="Arial"/>
          <w:sz w:val="22"/>
          <w:szCs w:val="22"/>
        </w:rPr>
        <w:t xml:space="preserve"> Yes, </w:t>
      </w:r>
      <w:r w:rsidRPr="00C93F54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give permission for light touch.</w:t>
      </w:r>
    </w:p>
    <w:p w14:paraId="28B10045" w14:textId="77777777" w:rsidR="001306DB" w:rsidRPr="00C93F54" w:rsidRDefault="001306DB" w:rsidP="00F60B3B">
      <w:pPr>
        <w:pStyle w:val="Default"/>
        <w:spacing w:line="264" w:lineRule="auto"/>
        <w:rPr>
          <w:rFonts w:ascii="Arial" w:hAnsi="Arial" w:cs="Arial"/>
          <w:sz w:val="22"/>
          <w:szCs w:val="22"/>
        </w:rPr>
      </w:pPr>
    </w:p>
    <w:p w14:paraId="3D3A61DC" w14:textId="77777777" w:rsidR="00E707BD" w:rsidRDefault="00E707BD" w:rsidP="0082527A">
      <w:pPr>
        <w:pStyle w:val="Default"/>
        <w:spacing w:after="120" w:line="264" w:lineRule="auto"/>
        <w:rPr>
          <w:rFonts w:ascii="Arial" w:hAnsi="Arial" w:cs="Arial"/>
          <w:b/>
          <w:bCs/>
          <w:sz w:val="22"/>
          <w:szCs w:val="22"/>
        </w:rPr>
      </w:pPr>
    </w:p>
    <w:p w14:paraId="29642F1C" w14:textId="6D67ABE5" w:rsidR="008E6340" w:rsidRPr="0082527A" w:rsidRDefault="0082527A" w:rsidP="0082527A">
      <w:pPr>
        <w:pStyle w:val="Default"/>
        <w:spacing w:after="120" w:line="264" w:lineRule="auto"/>
        <w:rPr>
          <w:rFonts w:ascii="Arial" w:hAnsi="Arial" w:cs="Arial"/>
          <w:b/>
          <w:bCs/>
          <w:sz w:val="22"/>
          <w:szCs w:val="22"/>
        </w:rPr>
      </w:pPr>
      <w:r w:rsidRPr="0082527A">
        <w:rPr>
          <w:rFonts w:ascii="Arial" w:hAnsi="Arial" w:cs="Arial"/>
          <w:b/>
          <w:bCs/>
          <w:sz w:val="22"/>
          <w:szCs w:val="22"/>
        </w:rPr>
        <w:t>Signature</w:t>
      </w:r>
    </w:p>
    <w:p w14:paraId="03700910" w14:textId="77777777" w:rsidR="001306DB" w:rsidRPr="00C93F54" w:rsidRDefault="001306DB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  <w:r w:rsidRPr="00C93F54">
        <w:rPr>
          <w:rFonts w:ascii="Arial" w:hAnsi="Arial" w:cs="Arial"/>
          <w:sz w:val="22"/>
          <w:szCs w:val="22"/>
        </w:rPr>
        <w:t>Client or Legal Guardian Signature</w:t>
      </w:r>
      <w:r w:rsidR="008E6340" w:rsidRPr="00C93F54">
        <w:rPr>
          <w:rFonts w:ascii="Arial" w:hAnsi="Arial" w:cs="Arial"/>
          <w:sz w:val="22"/>
          <w:szCs w:val="22"/>
        </w:rPr>
        <w:t xml:space="preserve">: ________________________________________  </w:t>
      </w:r>
    </w:p>
    <w:p w14:paraId="7C184DA7" w14:textId="77777777" w:rsidR="008E6340" w:rsidRPr="00C93F54" w:rsidRDefault="008E6340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</w:p>
    <w:p w14:paraId="4B67EB44" w14:textId="77777777" w:rsidR="008E6340" w:rsidRPr="00C93F54" w:rsidRDefault="00174CE9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  <w:r w:rsidRPr="00C93F54">
        <w:rPr>
          <w:rFonts w:ascii="Arial" w:hAnsi="Arial" w:cs="Arial"/>
          <w:sz w:val="22"/>
          <w:szCs w:val="22"/>
        </w:rPr>
        <w:t xml:space="preserve">Client </w:t>
      </w:r>
      <w:r w:rsidR="008E6340" w:rsidRPr="00C93F54">
        <w:rPr>
          <w:rFonts w:ascii="Arial" w:hAnsi="Arial" w:cs="Arial"/>
          <w:sz w:val="22"/>
          <w:szCs w:val="22"/>
        </w:rPr>
        <w:t>Print</w:t>
      </w:r>
      <w:r w:rsidR="001306DB" w:rsidRPr="00C93F54">
        <w:rPr>
          <w:rFonts w:ascii="Arial" w:hAnsi="Arial" w:cs="Arial"/>
          <w:sz w:val="22"/>
          <w:szCs w:val="22"/>
        </w:rPr>
        <w:t>ed</w:t>
      </w:r>
      <w:r w:rsidR="008E6340" w:rsidRPr="00C93F54">
        <w:rPr>
          <w:rFonts w:ascii="Arial" w:hAnsi="Arial" w:cs="Arial"/>
          <w:sz w:val="22"/>
          <w:szCs w:val="22"/>
        </w:rPr>
        <w:t xml:space="preserve"> Name: ______________________________________ </w:t>
      </w:r>
    </w:p>
    <w:p w14:paraId="6CB9633F" w14:textId="77777777" w:rsidR="008E6340" w:rsidRPr="00C93F54" w:rsidRDefault="008E6340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  <w:r w:rsidRPr="00C93F54">
        <w:rPr>
          <w:rFonts w:ascii="Arial" w:hAnsi="Arial" w:cs="Arial"/>
          <w:sz w:val="22"/>
          <w:szCs w:val="22"/>
        </w:rPr>
        <w:t xml:space="preserve"> </w:t>
      </w:r>
    </w:p>
    <w:p w14:paraId="1F215609" w14:textId="77777777" w:rsidR="00174CE9" w:rsidRPr="00C93F54" w:rsidRDefault="00174CE9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  <w:r w:rsidRPr="00C93F54">
        <w:rPr>
          <w:rFonts w:ascii="Arial" w:hAnsi="Arial" w:cs="Arial"/>
          <w:sz w:val="22"/>
          <w:szCs w:val="22"/>
        </w:rPr>
        <w:t xml:space="preserve">Guardian Printed Name if Applicable: ______________________________________ </w:t>
      </w:r>
    </w:p>
    <w:p w14:paraId="5CEE4B58" w14:textId="77777777" w:rsidR="008E6340" w:rsidRPr="00C93F54" w:rsidRDefault="008E6340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  <w:r w:rsidRPr="00C93F54">
        <w:rPr>
          <w:rFonts w:ascii="Arial" w:hAnsi="Arial" w:cs="Arial"/>
          <w:sz w:val="22"/>
          <w:szCs w:val="22"/>
        </w:rPr>
        <w:t xml:space="preserve"> </w:t>
      </w:r>
    </w:p>
    <w:p w14:paraId="7C4EA69E" w14:textId="77777777" w:rsidR="00996ACF" w:rsidRDefault="00174CE9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  <w:r w:rsidRPr="00C93F54">
        <w:rPr>
          <w:rFonts w:ascii="Arial" w:hAnsi="Arial" w:cs="Arial"/>
          <w:sz w:val="22"/>
          <w:szCs w:val="22"/>
        </w:rPr>
        <w:t>Date: _____________</w:t>
      </w:r>
    </w:p>
    <w:p w14:paraId="67F5AEFC" w14:textId="77777777" w:rsidR="00996ACF" w:rsidRDefault="00996ACF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</w:p>
    <w:p w14:paraId="546A4027" w14:textId="77777777" w:rsidR="00996ACF" w:rsidRDefault="00996ACF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</w:p>
    <w:p w14:paraId="2FB0CB3F" w14:textId="77777777" w:rsidR="00996ACF" w:rsidRDefault="00996ACF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</w:p>
    <w:p w14:paraId="2A31A12E" w14:textId="77777777" w:rsidR="00996ACF" w:rsidRDefault="00996ACF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</w:p>
    <w:p w14:paraId="05FBFBC8" w14:textId="77777777" w:rsidR="00996ACF" w:rsidRDefault="00996ACF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</w:p>
    <w:p w14:paraId="2F6F869A" w14:textId="77777777" w:rsidR="00996ACF" w:rsidRDefault="00996ACF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</w:p>
    <w:p w14:paraId="56CDEEC4" w14:textId="77777777" w:rsidR="00996ACF" w:rsidRDefault="00996ACF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</w:p>
    <w:p w14:paraId="00C544B9" w14:textId="77777777" w:rsidR="00996ACF" w:rsidRDefault="00996ACF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</w:p>
    <w:p w14:paraId="7339A824" w14:textId="77777777" w:rsidR="00996ACF" w:rsidRDefault="00996ACF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</w:p>
    <w:p w14:paraId="0B665826" w14:textId="77777777" w:rsidR="00996ACF" w:rsidRDefault="00996ACF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</w:p>
    <w:p w14:paraId="5750B6BB" w14:textId="77777777" w:rsidR="00996ACF" w:rsidRDefault="00996ACF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</w:p>
    <w:p w14:paraId="7A7853FA" w14:textId="77777777" w:rsidR="00996ACF" w:rsidRDefault="00996ACF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</w:p>
    <w:p w14:paraId="6209FDBD" w14:textId="77777777" w:rsidR="00996ACF" w:rsidRDefault="00996ACF" w:rsidP="00174CE9">
      <w:pPr>
        <w:pStyle w:val="Default"/>
        <w:spacing w:line="312" w:lineRule="auto"/>
        <w:rPr>
          <w:rFonts w:ascii="Arial" w:hAnsi="Arial" w:cs="Arial"/>
          <w:sz w:val="22"/>
          <w:szCs w:val="22"/>
        </w:rPr>
      </w:pPr>
    </w:p>
    <w:p w14:paraId="3CCD5206" w14:textId="7C30CE50" w:rsidR="00174CE9" w:rsidRPr="00C93F54" w:rsidRDefault="00174CE9" w:rsidP="00996ACF">
      <w:pPr>
        <w:pStyle w:val="Default"/>
        <w:tabs>
          <w:tab w:val="right" w:pos="9360"/>
        </w:tabs>
        <w:spacing w:line="312" w:lineRule="auto"/>
        <w:rPr>
          <w:rFonts w:ascii="Arial" w:hAnsi="Arial" w:cs="Arial"/>
          <w:sz w:val="22"/>
          <w:szCs w:val="22"/>
        </w:rPr>
      </w:pPr>
      <w:r w:rsidRPr="00C93F54">
        <w:rPr>
          <w:rFonts w:ascii="Arial" w:hAnsi="Arial" w:cs="Arial"/>
          <w:sz w:val="22"/>
          <w:szCs w:val="22"/>
        </w:rPr>
        <w:t xml:space="preserve"> </w:t>
      </w:r>
      <w:r w:rsidR="00996ACF">
        <w:rPr>
          <w:rFonts w:ascii="Arial" w:hAnsi="Arial" w:cs="Arial"/>
          <w:sz w:val="22"/>
          <w:szCs w:val="22"/>
        </w:rPr>
        <w:tab/>
      </w:r>
    </w:p>
    <w:sectPr w:rsidR="00174CE9" w:rsidRPr="00C93F54" w:rsidSect="00DB4D8D">
      <w:footerReference w:type="default" r:id="rId8"/>
      <w:pgSz w:w="12240" w:h="163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BB71" w14:textId="77777777" w:rsidR="00BF030C" w:rsidRDefault="00BF030C" w:rsidP="0050629E">
      <w:pPr>
        <w:spacing w:after="0" w:line="240" w:lineRule="auto"/>
      </w:pPr>
      <w:r>
        <w:separator/>
      </w:r>
    </w:p>
  </w:endnote>
  <w:endnote w:type="continuationSeparator" w:id="0">
    <w:p w14:paraId="5D26208E" w14:textId="77777777" w:rsidR="00BF030C" w:rsidRDefault="00BF030C" w:rsidP="0050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74AB" w14:textId="6378E11C" w:rsidR="000D0027" w:rsidRDefault="00996ACF" w:rsidP="00996ACF">
    <w:pPr>
      <w:pStyle w:val="Footer"/>
    </w:pPr>
    <w:r w:rsidRPr="00C82715">
      <w:rPr>
        <w:color w:val="BFBFBF" w:themeColor="background1" w:themeShade="BF"/>
        <w:sz w:val="20"/>
        <w:szCs w:val="20"/>
      </w:rPr>
      <w:t>EM</w:t>
    </w:r>
    <w:r w:rsidR="00C82715" w:rsidRPr="00C82715">
      <w:rPr>
        <w:color w:val="BFBFBF" w:themeColor="background1" w:themeShade="BF"/>
        <w:sz w:val="20"/>
        <w:szCs w:val="20"/>
      </w:rPr>
      <w:t>PACA</w:t>
    </w:r>
    <w:r w:rsidR="00C82715">
      <w:rPr>
        <w:color w:val="BFBFBF" w:themeColor="background1" w:themeShade="BF"/>
        <w:sz w:val="20"/>
        <w:szCs w:val="20"/>
      </w:rPr>
      <w:t xml:space="preserve"> General</w:t>
    </w:r>
    <w:r w:rsidRPr="00C82715">
      <w:rPr>
        <w:color w:val="BFBFBF" w:themeColor="background1" w:themeShade="BF"/>
        <w:sz w:val="20"/>
        <w:szCs w:val="20"/>
      </w:rPr>
      <w:t xml:space="preserve"> 12/2022</w:t>
    </w:r>
    <w:r>
      <w:tab/>
    </w:r>
    <w:r>
      <w:tab/>
    </w:r>
    <w:r w:rsidR="000D0027">
      <w:t xml:space="preserve">Page </w:t>
    </w:r>
    <w:r w:rsidR="000D0027">
      <w:rPr>
        <w:b/>
        <w:bCs/>
        <w:sz w:val="24"/>
        <w:szCs w:val="24"/>
      </w:rPr>
      <w:fldChar w:fldCharType="begin"/>
    </w:r>
    <w:r w:rsidR="000D0027">
      <w:rPr>
        <w:b/>
        <w:bCs/>
      </w:rPr>
      <w:instrText xml:space="preserve"> PAGE </w:instrText>
    </w:r>
    <w:r w:rsidR="000D0027">
      <w:rPr>
        <w:b/>
        <w:bCs/>
        <w:sz w:val="24"/>
        <w:szCs w:val="24"/>
      </w:rPr>
      <w:fldChar w:fldCharType="separate"/>
    </w:r>
    <w:r w:rsidR="000D0027">
      <w:rPr>
        <w:b/>
        <w:bCs/>
        <w:noProof/>
      </w:rPr>
      <w:t>2</w:t>
    </w:r>
    <w:r w:rsidR="000D0027">
      <w:rPr>
        <w:b/>
        <w:bCs/>
        <w:sz w:val="24"/>
        <w:szCs w:val="24"/>
      </w:rPr>
      <w:fldChar w:fldCharType="end"/>
    </w:r>
    <w:r w:rsidR="000D0027">
      <w:t xml:space="preserve"> of </w:t>
    </w:r>
    <w:r w:rsidR="000D0027">
      <w:rPr>
        <w:b/>
        <w:bCs/>
        <w:sz w:val="24"/>
        <w:szCs w:val="24"/>
      </w:rPr>
      <w:fldChar w:fldCharType="begin"/>
    </w:r>
    <w:r w:rsidR="000D0027">
      <w:rPr>
        <w:b/>
        <w:bCs/>
      </w:rPr>
      <w:instrText xml:space="preserve"> NUMPAGES  </w:instrText>
    </w:r>
    <w:r w:rsidR="000D0027">
      <w:rPr>
        <w:b/>
        <w:bCs/>
        <w:sz w:val="24"/>
        <w:szCs w:val="24"/>
      </w:rPr>
      <w:fldChar w:fldCharType="separate"/>
    </w:r>
    <w:r w:rsidR="000D0027">
      <w:rPr>
        <w:b/>
        <w:bCs/>
        <w:noProof/>
      </w:rPr>
      <w:t>2</w:t>
    </w:r>
    <w:r w:rsidR="000D0027">
      <w:rPr>
        <w:b/>
        <w:bCs/>
        <w:sz w:val="24"/>
        <w:szCs w:val="24"/>
      </w:rPr>
      <w:fldChar w:fldCharType="end"/>
    </w:r>
  </w:p>
  <w:p w14:paraId="051B9BCD" w14:textId="77777777" w:rsidR="000D0027" w:rsidRDefault="000D0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D9D8" w14:textId="77777777" w:rsidR="00BF030C" w:rsidRDefault="00BF030C" w:rsidP="0050629E">
      <w:pPr>
        <w:spacing w:after="0" w:line="240" w:lineRule="auto"/>
      </w:pPr>
      <w:r>
        <w:separator/>
      </w:r>
    </w:p>
  </w:footnote>
  <w:footnote w:type="continuationSeparator" w:id="0">
    <w:p w14:paraId="5B9CB155" w14:textId="77777777" w:rsidR="00BF030C" w:rsidRDefault="00BF030C" w:rsidP="00506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94EB00"/>
    <w:multiLevelType w:val="hybridMultilevel"/>
    <w:tmpl w:val="C355B7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EC5139A3"/>
    <w:multiLevelType w:val="hybridMultilevel"/>
    <w:tmpl w:val="6DA44FD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353A36"/>
    <w:multiLevelType w:val="hybridMultilevel"/>
    <w:tmpl w:val="A8DF5D1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EA61642"/>
    <w:multiLevelType w:val="hybridMultilevel"/>
    <w:tmpl w:val="8CF87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F3C40"/>
    <w:multiLevelType w:val="hybridMultilevel"/>
    <w:tmpl w:val="443E2B5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2C90E5A"/>
    <w:multiLevelType w:val="hybridMultilevel"/>
    <w:tmpl w:val="99F2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85440">
    <w:abstractNumId w:val="1"/>
  </w:num>
  <w:num w:numId="2" w16cid:durableId="1005404291">
    <w:abstractNumId w:val="4"/>
  </w:num>
  <w:num w:numId="3" w16cid:durableId="473183328">
    <w:abstractNumId w:val="2"/>
  </w:num>
  <w:num w:numId="4" w16cid:durableId="754402746">
    <w:abstractNumId w:val="0"/>
  </w:num>
  <w:num w:numId="5" w16cid:durableId="719204140">
    <w:abstractNumId w:val="5"/>
  </w:num>
  <w:num w:numId="6" w16cid:durableId="1341204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8D"/>
    <w:rsid w:val="000659E3"/>
    <w:rsid w:val="0008095E"/>
    <w:rsid w:val="0008421E"/>
    <w:rsid w:val="000D0027"/>
    <w:rsid w:val="000F41EB"/>
    <w:rsid w:val="001306DB"/>
    <w:rsid w:val="00144270"/>
    <w:rsid w:val="00174CE9"/>
    <w:rsid w:val="00192085"/>
    <w:rsid w:val="001F7611"/>
    <w:rsid w:val="002040BF"/>
    <w:rsid w:val="00205F0A"/>
    <w:rsid w:val="00216D54"/>
    <w:rsid w:val="0027079C"/>
    <w:rsid w:val="002E514A"/>
    <w:rsid w:val="00313D98"/>
    <w:rsid w:val="003244D3"/>
    <w:rsid w:val="00355685"/>
    <w:rsid w:val="003A2401"/>
    <w:rsid w:val="00441565"/>
    <w:rsid w:val="00502049"/>
    <w:rsid w:val="0050629E"/>
    <w:rsid w:val="005579F8"/>
    <w:rsid w:val="006A77C6"/>
    <w:rsid w:val="00794007"/>
    <w:rsid w:val="007A38CF"/>
    <w:rsid w:val="0082527A"/>
    <w:rsid w:val="00832D6C"/>
    <w:rsid w:val="008E6340"/>
    <w:rsid w:val="008F69F5"/>
    <w:rsid w:val="00961041"/>
    <w:rsid w:val="00996ACF"/>
    <w:rsid w:val="009F5E91"/>
    <w:rsid w:val="009F6E98"/>
    <w:rsid w:val="00BC7B6D"/>
    <w:rsid w:val="00BF030C"/>
    <w:rsid w:val="00BF5173"/>
    <w:rsid w:val="00C77777"/>
    <w:rsid w:val="00C82715"/>
    <w:rsid w:val="00C83B8A"/>
    <w:rsid w:val="00C93F54"/>
    <w:rsid w:val="00CE7FBE"/>
    <w:rsid w:val="00D36CB0"/>
    <w:rsid w:val="00DB4D8D"/>
    <w:rsid w:val="00DC56F6"/>
    <w:rsid w:val="00DE2576"/>
    <w:rsid w:val="00DE2F6B"/>
    <w:rsid w:val="00E707BD"/>
    <w:rsid w:val="00F6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3FCB07"/>
  <w14:defaultImageDpi w14:val="0"/>
  <w15:docId w15:val="{66583646-1111-44D9-A105-A8B6F876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62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0629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062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0629E"/>
    <w:rPr>
      <w:rFonts w:cs="Times New Roman"/>
    </w:rPr>
  </w:style>
  <w:style w:type="paragraph" w:styleId="Revision">
    <w:name w:val="Revision"/>
    <w:hidden/>
    <w:uiPriority w:val="99"/>
    <w:semiHidden/>
    <w:rsid w:val="0027079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579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credlifeenergetic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</dc:creator>
  <cp:keywords/>
  <dc:description/>
  <cp:lastModifiedBy>Kristin Jacobson</cp:lastModifiedBy>
  <cp:revision>4</cp:revision>
  <cp:lastPrinted>2022-11-14T13:58:00Z</cp:lastPrinted>
  <dcterms:created xsi:type="dcterms:W3CDTF">2024-08-14T15:35:00Z</dcterms:created>
  <dcterms:modified xsi:type="dcterms:W3CDTF">2026-05-11T16:37:00Z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00c9ea06d8d80d5e085d7705ee1573937b2851ecee55af8b67956a01f93a5668</vt:lpwstr>
  </property>
</Properties>
</file>